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72" w:rsidRDefault="00E37872" w:rsidP="00E37872">
      <w:pPr>
        <w:jc w:val="center"/>
      </w:pPr>
      <w:bookmarkStart w:id="0" w:name="_GoBack"/>
      <w:bookmarkEnd w:id="0"/>
      <w:r>
        <w:rPr>
          <w:rFonts w:hint="eastAsia"/>
        </w:rPr>
        <w:t>平成２７年度　第６５回品川区秋季区民大会　一般の部・中学の部　実施要領</w:t>
      </w:r>
    </w:p>
    <w:p w:rsidR="00E37872" w:rsidRDefault="00E37872"/>
    <w:p w:rsidR="00E37872" w:rsidRDefault="00E37872">
      <w:r>
        <w:rPr>
          <w:rFonts w:hint="eastAsia"/>
        </w:rPr>
        <w:t>Ⅰ　競技方法</w:t>
      </w:r>
    </w:p>
    <w:p w:rsidR="00E37872" w:rsidRDefault="00E37872">
      <w:r>
        <w:rPr>
          <w:rFonts w:hint="eastAsia"/>
        </w:rPr>
        <w:t>①　試合方式はトーナメント方式とする。</w:t>
      </w:r>
    </w:p>
    <w:p w:rsidR="00E37872" w:rsidRDefault="00E37872">
      <w:r>
        <w:rPr>
          <w:rFonts w:hint="eastAsia"/>
        </w:rPr>
        <w:t>②　試合時間：一般　６０分　　中学　５０分とする。（ハーフタイムは５分）</w:t>
      </w:r>
    </w:p>
    <w:p w:rsidR="00E37872" w:rsidRDefault="00E37872">
      <w:r>
        <w:rPr>
          <w:rFonts w:hint="eastAsia"/>
        </w:rPr>
        <w:t xml:space="preserve">　　勝敗が決定しない場合：</w:t>
      </w:r>
      <w:r>
        <w:rPr>
          <w:rFonts w:hint="eastAsia"/>
        </w:rPr>
        <w:t>PK</w:t>
      </w:r>
      <w:r>
        <w:rPr>
          <w:rFonts w:hint="eastAsia"/>
        </w:rPr>
        <w:t>方式により勝ちチームを決定する。</w:t>
      </w:r>
    </w:p>
    <w:p w:rsidR="00E37872" w:rsidRDefault="00E37872">
      <w:r>
        <w:rPr>
          <w:rFonts w:hint="eastAsia"/>
        </w:rPr>
        <w:t xml:space="preserve">　　但し、決勝戦については２０分の延長戦（中学は１０分）を行い決定する。延長戦でも</w:t>
      </w:r>
    </w:p>
    <w:p w:rsidR="00E37872" w:rsidRDefault="00E37872">
      <w:r>
        <w:rPr>
          <w:rFonts w:hint="eastAsia"/>
        </w:rPr>
        <w:t xml:space="preserve">　　決定しない場合は</w:t>
      </w:r>
      <w:r>
        <w:rPr>
          <w:rFonts w:hint="eastAsia"/>
        </w:rPr>
        <w:t>PK</w:t>
      </w:r>
      <w:r>
        <w:rPr>
          <w:rFonts w:hint="eastAsia"/>
        </w:rPr>
        <w:t>戦で決定する。３位決定戦は行わない。</w:t>
      </w:r>
    </w:p>
    <w:p w:rsidR="00E37872" w:rsidRDefault="00E37872">
      <w:r>
        <w:rPr>
          <w:rFonts w:hint="eastAsia"/>
        </w:rPr>
        <w:t>③　メンバー表は、試合開始３０分前までに本部へ提出すること。（試合球も同時）</w:t>
      </w:r>
    </w:p>
    <w:p w:rsidR="00E37872" w:rsidRDefault="00E37872">
      <w:r>
        <w:rPr>
          <w:rFonts w:hint="eastAsia"/>
        </w:rPr>
        <w:t xml:space="preserve">　　交代要員は９名まで登録可。随時４名、</w:t>
      </w:r>
      <w:r w:rsidR="00EA2E85">
        <w:rPr>
          <w:rFonts w:hint="eastAsia"/>
        </w:rPr>
        <w:t>ハーフタイム時に５名の交代が出来る。</w:t>
      </w:r>
    </w:p>
    <w:p w:rsidR="00EA2E85" w:rsidRDefault="00EA2E85">
      <w:r>
        <w:rPr>
          <w:rFonts w:hint="eastAsia"/>
        </w:rPr>
        <w:t xml:space="preserve">　　【試合中は４名、ハーフタイム時５名、計９名の交代】</w:t>
      </w:r>
    </w:p>
    <w:p w:rsidR="00EA2E85" w:rsidRDefault="00E41598">
      <w:r>
        <w:rPr>
          <w:rFonts w:hint="eastAsia"/>
        </w:rPr>
        <w:t>Ⅱ　競技規則：本年度日本サッカー協会競技規則による。（試合成立７名。試合中に６名になった</w:t>
      </w:r>
    </w:p>
    <w:p w:rsidR="00E41598" w:rsidRDefault="00E41598">
      <w:r>
        <w:rPr>
          <w:rFonts w:hint="eastAsia"/>
        </w:rPr>
        <w:t xml:space="preserve">　　　　　　　場合はその時点で負けとする）</w:t>
      </w:r>
    </w:p>
    <w:p w:rsidR="00E41598" w:rsidRDefault="00E41598">
      <w:r>
        <w:rPr>
          <w:rFonts w:hint="eastAsia"/>
        </w:rPr>
        <w:t>Ⅲ　その他</w:t>
      </w:r>
    </w:p>
    <w:p w:rsidR="00E41598" w:rsidRDefault="00E41598">
      <w:r>
        <w:rPr>
          <w:rFonts w:hint="eastAsia"/>
        </w:rPr>
        <w:t>①　選手追加登録（抹消も含む）は第一試合に限り認める。大会申込書の変更版５部持参。</w:t>
      </w:r>
    </w:p>
    <w:p w:rsidR="00AC5582" w:rsidRDefault="00E41598">
      <w:r>
        <w:rPr>
          <w:rFonts w:hint="eastAsia"/>
        </w:rPr>
        <w:t xml:space="preserve">②　</w:t>
      </w:r>
      <w:r w:rsidR="00AC5582">
        <w:rPr>
          <w:rFonts w:hint="eastAsia"/>
        </w:rPr>
        <w:t>ベンチに入れるのは申込書に登録された人間のみとする。（応援の方は</w:t>
      </w:r>
      <w:r w:rsidR="00892DE7">
        <w:rPr>
          <w:rFonts w:hint="eastAsia"/>
        </w:rPr>
        <w:t>ベンチに入れません</w:t>
      </w:r>
      <w:r w:rsidR="00AC5582">
        <w:rPr>
          <w:rFonts w:hint="eastAsia"/>
        </w:rPr>
        <w:t>）</w:t>
      </w:r>
    </w:p>
    <w:p w:rsidR="00E41598" w:rsidRDefault="00AC5582" w:rsidP="00AC5582">
      <w:r>
        <w:rPr>
          <w:rFonts w:hint="eastAsia"/>
        </w:rPr>
        <w:t xml:space="preserve">③　</w:t>
      </w:r>
      <w:r w:rsidR="00E41598">
        <w:rPr>
          <w:rFonts w:hint="eastAsia"/>
        </w:rPr>
        <w:t>異色のユニホームを持っているチームは、会場に持参すること。</w:t>
      </w:r>
    </w:p>
    <w:p w:rsidR="00E41598" w:rsidRDefault="00AC5582">
      <w:r>
        <w:rPr>
          <w:rFonts w:hint="eastAsia"/>
        </w:rPr>
        <w:t>④</w:t>
      </w:r>
      <w:r w:rsidR="00E41598">
        <w:rPr>
          <w:rFonts w:hint="eastAsia"/>
        </w:rPr>
        <w:t xml:space="preserve">　試合球は両チームが持参する。</w:t>
      </w:r>
    </w:p>
    <w:p w:rsidR="00E41598" w:rsidRDefault="00AC5582">
      <w:r>
        <w:rPr>
          <w:rFonts w:hint="eastAsia"/>
        </w:rPr>
        <w:t>⑤</w:t>
      </w:r>
      <w:r w:rsidR="00E41598">
        <w:rPr>
          <w:rFonts w:hint="eastAsia"/>
        </w:rPr>
        <w:t xml:space="preserve">　すね当てを着用しなければ、試合に出場できない。</w:t>
      </w:r>
    </w:p>
    <w:p w:rsidR="00D1266A" w:rsidRDefault="00AC5582">
      <w:r>
        <w:rPr>
          <w:rFonts w:hint="eastAsia"/>
        </w:rPr>
        <w:t>⑥</w:t>
      </w:r>
      <w:r w:rsidR="00E41598">
        <w:rPr>
          <w:rFonts w:hint="eastAsia"/>
        </w:rPr>
        <w:t xml:space="preserve">　メガネを着用しての出場はできない。</w:t>
      </w:r>
      <w:r w:rsidR="00D1266A">
        <w:rPr>
          <w:rFonts w:hint="eastAsia"/>
        </w:rPr>
        <w:t>装飾品も全て厳禁とする。他の競技に危険となるよう</w:t>
      </w:r>
    </w:p>
    <w:p w:rsidR="00E41598" w:rsidRDefault="00D1266A">
      <w:r>
        <w:rPr>
          <w:rFonts w:hint="eastAsia"/>
        </w:rPr>
        <w:t xml:space="preserve">　　な用具を身につけての出場はできない。【スポーツメガネは審判及び大会本部に確認】</w:t>
      </w:r>
    </w:p>
    <w:p w:rsidR="00D1266A" w:rsidRDefault="00AC5582">
      <w:r>
        <w:rPr>
          <w:rFonts w:hint="eastAsia"/>
        </w:rPr>
        <w:t>⑦</w:t>
      </w:r>
      <w:r w:rsidR="00D1266A">
        <w:rPr>
          <w:rFonts w:hint="eastAsia"/>
        </w:rPr>
        <w:t xml:space="preserve">　競技参加資格に不正行為があった場合には、試合を打ち切り相手チームの勝ちとする。</w:t>
      </w:r>
    </w:p>
    <w:p w:rsidR="00D1266A" w:rsidRDefault="00AC5582">
      <w:r>
        <w:rPr>
          <w:rFonts w:hint="eastAsia"/>
        </w:rPr>
        <w:t>⑧</w:t>
      </w:r>
      <w:r w:rsidR="00D1266A">
        <w:rPr>
          <w:rFonts w:hint="eastAsia"/>
        </w:rPr>
        <w:t xml:space="preserve">　審判担当チームは責任を持って審判を行うこと。（試合開始時間３０分前に集合して、審判服</w:t>
      </w:r>
    </w:p>
    <w:p w:rsidR="00D1266A" w:rsidRDefault="00D1266A" w:rsidP="00D1266A">
      <w:pPr>
        <w:ind w:firstLineChars="200" w:firstLine="420"/>
      </w:pPr>
      <w:r>
        <w:rPr>
          <w:rFonts w:hint="eastAsia"/>
        </w:rPr>
        <w:t>を着用し本部に報告）履行しないチームは不戦敗とする。中学の部は品川区サッカー協会で</w:t>
      </w:r>
    </w:p>
    <w:p w:rsidR="00D1266A" w:rsidRDefault="00D1266A" w:rsidP="00D1266A">
      <w:pPr>
        <w:ind w:firstLineChars="200" w:firstLine="420"/>
      </w:pPr>
      <w:r>
        <w:rPr>
          <w:rFonts w:hint="eastAsia"/>
        </w:rPr>
        <w:t>行う。</w:t>
      </w:r>
    </w:p>
    <w:p w:rsidR="00D1266A" w:rsidRDefault="00AC5582" w:rsidP="00D1266A">
      <w:r>
        <w:rPr>
          <w:rFonts w:hint="eastAsia"/>
        </w:rPr>
        <w:t>⑨</w:t>
      </w:r>
      <w:r w:rsidR="00D1266A">
        <w:rPr>
          <w:rFonts w:hint="eastAsia"/>
        </w:rPr>
        <w:t xml:space="preserve">　退場を一回。警告を累積２回受けた選手は、今大会の以後の参加を停止する。</w:t>
      </w:r>
    </w:p>
    <w:p w:rsidR="00D1266A" w:rsidRDefault="00AC5582" w:rsidP="00D1266A">
      <w:r>
        <w:rPr>
          <w:rFonts w:hint="eastAsia"/>
        </w:rPr>
        <w:t>⑩</w:t>
      </w:r>
      <w:r w:rsidR="00D1266A">
        <w:rPr>
          <w:rFonts w:hint="eastAsia"/>
        </w:rPr>
        <w:t xml:space="preserve">　第一試合の両チームはゴールネットの準備を行う。また最終試合の両チームはグラウンド整</w:t>
      </w:r>
    </w:p>
    <w:p w:rsidR="00D1266A" w:rsidRDefault="00D1266A" w:rsidP="00D1266A">
      <w:pPr>
        <w:ind w:firstLineChars="200" w:firstLine="420"/>
      </w:pPr>
      <w:r>
        <w:rPr>
          <w:rFonts w:hint="eastAsia"/>
        </w:rPr>
        <w:t>備と</w:t>
      </w:r>
      <w:r w:rsidR="0001507A">
        <w:rPr>
          <w:rFonts w:hint="eastAsia"/>
        </w:rPr>
        <w:t>後片付けを行う。ご協力お願い致します。　※試合開始１時間前集合のこと※</w:t>
      </w:r>
    </w:p>
    <w:p w:rsidR="0001507A" w:rsidRDefault="00AC5582" w:rsidP="0001507A">
      <w:r>
        <w:rPr>
          <w:rFonts w:hint="eastAsia"/>
        </w:rPr>
        <w:t>⑪</w:t>
      </w:r>
      <w:r w:rsidR="0001507A">
        <w:rPr>
          <w:rFonts w:hint="eastAsia"/>
        </w:rPr>
        <w:t xml:space="preserve">　全チーム共、会場に到着次第本部で受付を済ます。　※試合開始１時間前集合のこと※</w:t>
      </w:r>
    </w:p>
    <w:p w:rsidR="0001507A" w:rsidRDefault="00AC5582" w:rsidP="0001507A">
      <w:r>
        <w:rPr>
          <w:rFonts w:hint="eastAsia"/>
        </w:rPr>
        <w:t>⑫</w:t>
      </w:r>
      <w:r w:rsidR="0001507A">
        <w:rPr>
          <w:rFonts w:hint="eastAsia"/>
        </w:rPr>
        <w:t xml:space="preserve">　勝ちチームは次回の試合会場、時間及び審判担当を確認すること。</w:t>
      </w:r>
    </w:p>
    <w:p w:rsidR="0001507A" w:rsidRDefault="00AC5582" w:rsidP="0001507A">
      <w:r>
        <w:rPr>
          <w:rFonts w:hint="eastAsia"/>
        </w:rPr>
        <w:t>⑬</w:t>
      </w:r>
      <w:r w:rsidR="0001507A">
        <w:rPr>
          <w:rFonts w:hint="eastAsia"/>
        </w:rPr>
        <w:t xml:space="preserve">　今年度の試合に棄権したチームは、次年度の大会への出場はできない。</w:t>
      </w:r>
    </w:p>
    <w:p w:rsidR="0001507A" w:rsidRDefault="00AC5582" w:rsidP="0001507A">
      <w:r>
        <w:rPr>
          <w:rFonts w:hint="eastAsia"/>
        </w:rPr>
        <w:t>⑭</w:t>
      </w:r>
      <w:r w:rsidR="0001507A">
        <w:rPr>
          <w:rFonts w:hint="eastAsia"/>
        </w:rPr>
        <w:t xml:space="preserve">　やむを得ず棄権をする場合は、遅くとも７日前までに品川区サッカー協会担当役員へ連絡す</w:t>
      </w:r>
    </w:p>
    <w:p w:rsidR="0001507A" w:rsidRDefault="0001507A" w:rsidP="0001507A">
      <w:pPr>
        <w:ind w:firstLineChars="200" w:firstLine="420"/>
      </w:pPr>
      <w:r>
        <w:rPr>
          <w:rFonts w:hint="eastAsia"/>
        </w:rPr>
        <w:t>ること。</w:t>
      </w:r>
    </w:p>
    <w:p w:rsidR="0001507A" w:rsidRDefault="0001507A" w:rsidP="0001507A">
      <w:r>
        <w:rPr>
          <w:rFonts w:hint="eastAsia"/>
        </w:rPr>
        <w:t xml:space="preserve">　　秋季大会委員長：大久保</w:t>
      </w:r>
      <w:r>
        <w:rPr>
          <w:rFonts w:hint="eastAsia"/>
        </w:rPr>
        <w:t xml:space="preserve"> </w:t>
      </w:r>
      <w:r>
        <w:rPr>
          <w:rFonts w:hint="eastAsia"/>
        </w:rPr>
        <w:t>直輝　　　　　　携帯電話　０９０－９６７８－４３９６</w:t>
      </w:r>
    </w:p>
    <w:p w:rsidR="0001507A" w:rsidRDefault="0001507A" w:rsidP="0001507A">
      <w:r>
        <w:rPr>
          <w:rFonts w:hint="eastAsia"/>
        </w:rPr>
        <w:t xml:space="preserve">　　秋季大会副委員長：五十畑</w:t>
      </w:r>
      <w:r>
        <w:rPr>
          <w:rFonts w:hint="eastAsia"/>
        </w:rPr>
        <w:t xml:space="preserve"> </w:t>
      </w:r>
      <w:r>
        <w:rPr>
          <w:rFonts w:hint="eastAsia"/>
        </w:rPr>
        <w:t>昇　　　　　　携帯電話　０９０－１９９３－６８８２</w:t>
      </w:r>
    </w:p>
    <w:p w:rsidR="0001507A" w:rsidRDefault="00AC5582" w:rsidP="0001507A">
      <w:r>
        <w:rPr>
          <w:rFonts w:hint="eastAsia"/>
        </w:rPr>
        <w:t>⑮</w:t>
      </w:r>
      <w:r w:rsidR="0001507A">
        <w:rPr>
          <w:rFonts w:hint="eastAsia"/>
        </w:rPr>
        <w:t xml:space="preserve">　会場内は全て禁煙及び飲酒を厳禁とする。承認された施設</w:t>
      </w:r>
      <w:r>
        <w:rPr>
          <w:rFonts w:hint="eastAsia"/>
        </w:rPr>
        <w:t>以外は立ち入らぬこと。</w:t>
      </w:r>
    </w:p>
    <w:p w:rsidR="00AC5582" w:rsidRDefault="00AC5582" w:rsidP="0001507A">
      <w:r>
        <w:rPr>
          <w:rFonts w:hint="eastAsia"/>
        </w:rPr>
        <w:t>⑯　ゴミは各チームで責任を持って、持ち帰ること。</w:t>
      </w:r>
    </w:p>
    <w:p w:rsidR="00390565" w:rsidRDefault="00390565" w:rsidP="0001507A">
      <w:r>
        <w:rPr>
          <w:rFonts w:hint="eastAsia"/>
        </w:rPr>
        <w:t>⑰　雷発生時は、試合は中断もしくは中止となります。本部役員の指示に従ってください。</w:t>
      </w:r>
    </w:p>
    <w:p w:rsidR="00AC5582" w:rsidRDefault="00AC5582" w:rsidP="0001507A">
      <w:r>
        <w:rPr>
          <w:rFonts w:hint="eastAsia"/>
        </w:rPr>
        <w:t>Ⅳ　本大会は品川区教育委員会・</w:t>
      </w:r>
      <w:r>
        <w:rPr>
          <w:rFonts w:hint="eastAsia"/>
        </w:rPr>
        <w:t>(</w:t>
      </w:r>
      <w:r>
        <w:rPr>
          <w:rFonts w:hint="eastAsia"/>
        </w:rPr>
        <w:t>財</w:t>
      </w:r>
      <w:r>
        <w:rPr>
          <w:rFonts w:hint="eastAsia"/>
        </w:rPr>
        <w:t>)</w:t>
      </w:r>
      <w:r>
        <w:rPr>
          <w:rFonts w:hint="eastAsia"/>
        </w:rPr>
        <w:t>品川区スポーツ協会が主催し、品川区サッカー協会が主管す</w:t>
      </w:r>
    </w:p>
    <w:p w:rsidR="00AC5582" w:rsidRDefault="00AC5582" w:rsidP="00AC5582">
      <w:pPr>
        <w:ind w:firstLineChars="200" w:firstLine="420"/>
      </w:pPr>
      <w:r>
        <w:rPr>
          <w:rFonts w:hint="eastAsia"/>
        </w:rPr>
        <w:t>る。</w:t>
      </w:r>
    </w:p>
    <w:sectPr w:rsidR="00AC5582" w:rsidSect="0039056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72"/>
    <w:rsid w:val="0001507A"/>
    <w:rsid w:val="00390565"/>
    <w:rsid w:val="00427072"/>
    <w:rsid w:val="006E42DC"/>
    <w:rsid w:val="00892DE7"/>
    <w:rsid w:val="00AC5582"/>
    <w:rsid w:val="00D1266A"/>
    <w:rsid w:val="00E37872"/>
    <w:rsid w:val="00E41598"/>
    <w:rsid w:val="00EA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hibiya, masaru</cp:lastModifiedBy>
  <cp:revision>2</cp:revision>
  <dcterms:created xsi:type="dcterms:W3CDTF">2015-08-20T00:10:00Z</dcterms:created>
  <dcterms:modified xsi:type="dcterms:W3CDTF">2015-08-20T00:10:00Z</dcterms:modified>
</cp:coreProperties>
</file>